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25" w:type="dxa"/>
        <w:tblLayout w:type="fixed"/>
        <w:tblLook w:val="04A0" w:firstRow="1" w:lastRow="0" w:firstColumn="1" w:lastColumn="0" w:noHBand="0" w:noVBand="1"/>
      </w:tblPr>
      <w:tblGrid>
        <w:gridCol w:w="5355"/>
        <w:gridCol w:w="1418"/>
        <w:gridCol w:w="141"/>
        <w:gridCol w:w="1134"/>
        <w:gridCol w:w="2377"/>
      </w:tblGrid>
      <w:tr w:rsidR="008922ED" w14:paraId="74A5446C" w14:textId="77777777" w:rsidTr="008963BF">
        <w:trPr>
          <w:trHeight w:val="870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46E" w14:textId="77777777" w:rsidR="008922ED" w:rsidRDefault="008922ED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2FF14531" w14:textId="77777777" w:rsidR="008922ED" w:rsidRDefault="008922ED"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UÄhoitajan</w:t>
            </w:r>
            <w:proofErr w:type="spellEnd"/>
            <w:r>
              <w:rPr>
                <w:rFonts w:cs="Arial"/>
                <w:b/>
                <w:bCs/>
                <w:sz w:val="28"/>
                <w:szCs w:val="28"/>
              </w:rPr>
              <w:t xml:space="preserve"> perehdytyskortti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B7C" w14:textId="77777777" w:rsidR="008922ED" w:rsidRDefault="008922ED">
            <w:pPr>
              <w:rPr>
                <w:rFonts w:cs="Arial"/>
                <w:b/>
                <w:sz w:val="28"/>
                <w:szCs w:val="28"/>
              </w:rPr>
            </w:pPr>
          </w:p>
          <w:p w14:paraId="2CA92737" w14:textId="77777777" w:rsidR="008922ED" w:rsidRDefault="008922E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Osaamis-</w:t>
            </w:r>
          </w:p>
          <w:p w14:paraId="7052236C" w14:textId="5509A3EA" w:rsidR="008922ED" w:rsidRDefault="008922ED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tasot </w:t>
            </w:r>
            <w:r w:rsidR="008963BF">
              <w:rPr>
                <w:rFonts w:cs="Arial"/>
                <w:b/>
                <w:sz w:val="24"/>
                <w:szCs w:val="24"/>
              </w:rPr>
              <w:t>1–4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A27" w14:textId="77777777" w:rsidR="008922ED" w:rsidRDefault="008922ED">
            <w:pPr>
              <w:rPr>
                <w:rFonts w:cs="Arial"/>
                <w:b/>
                <w:sz w:val="28"/>
                <w:szCs w:val="28"/>
              </w:rPr>
            </w:pPr>
          </w:p>
          <w:p w14:paraId="392EBDA5" w14:textId="77777777" w:rsidR="008922ED" w:rsidRDefault="008922E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Vuosi</w:t>
            </w:r>
          </w:p>
          <w:p w14:paraId="512E349D" w14:textId="77777777" w:rsidR="008922ED" w:rsidRDefault="008922ED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8922ED" w14:paraId="2EACF8DF" w14:textId="77777777" w:rsidTr="008963BF">
        <w:trPr>
          <w:trHeight w:val="384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7D4" w14:textId="77777777" w:rsidR="008922ED" w:rsidRDefault="008922E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Perehtyjä:</w:t>
            </w:r>
          </w:p>
          <w:p w14:paraId="1CEA8568" w14:textId="77777777" w:rsidR="008922ED" w:rsidRDefault="008922ED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B2C2" w14:textId="77777777" w:rsidR="008922ED" w:rsidRDefault="008922ED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45D" w14:textId="77777777" w:rsidR="008922ED" w:rsidRDefault="008922ED">
            <w:pPr>
              <w:rPr>
                <w:rFonts w:cs="Arial"/>
                <w:b/>
                <w:sz w:val="24"/>
                <w:szCs w:val="24"/>
              </w:rPr>
            </w:pPr>
          </w:p>
          <w:p w14:paraId="3A3E1F3D" w14:textId="77777777" w:rsidR="008922ED" w:rsidRDefault="008922ED">
            <w:pPr>
              <w:rPr>
                <w:rFonts w:cs="Arial"/>
                <w:b/>
                <w:sz w:val="24"/>
                <w:szCs w:val="24"/>
              </w:rPr>
            </w:pPr>
            <w:proofErr w:type="gramStart"/>
            <w:r>
              <w:rPr>
                <w:rFonts w:cs="Arial"/>
                <w:b/>
                <w:sz w:val="24"/>
                <w:szCs w:val="24"/>
              </w:rPr>
              <w:t>Pvm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DA0" w14:textId="77777777" w:rsidR="008922ED" w:rsidRDefault="008922ED">
            <w:pPr>
              <w:rPr>
                <w:rFonts w:cs="Arial"/>
                <w:b/>
                <w:sz w:val="24"/>
                <w:szCs w:val="24"/>
              </w:rPr>
            </w:pPr>
          </w:p>
          <w:p w14:paraId="6DE6147D" w14:textId="77777777" w:rsidR="008922ED" w:rsidRDefault="008922E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Perehdyttäjä</w:t>
            </w:r>
          </w:p>
        </w:tc>
      </w:tr>
      <w:tr w:rsidR="008922ED" w14:paraId="361343A9" w14:textId="77777777" w:rsidTr="008963BF">
        <w:trPr>
          <w:trHeight w:val="378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476C" w14:textId="77777777" w:rsidR="008922ED" w:rsidRDefault="008922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 </w:t>
            </w:r>
          </w:p>
          <w:p w14:paraId="36C4CDDB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1. Yleistä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94F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C1DD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3724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58592166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6D3C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Huoneen siisteys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4B2C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F8C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286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6FAB03AC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3446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Hapen ja imun käyttö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42AF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B16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A0A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25739BE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C903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Hätäpainikkeet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1E60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421C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1F6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0F43D667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2623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Atk-rasiat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C6C9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E18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6BB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115F27C7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F62D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Varastot (tarvikkeiden päiväykset, riittävyys ja tilaukset)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F523" w14:textId="0D6292B6" w:rsidR="008922ED" w:rsidRDefault="008963BF">
            <w:pPr>
              <w:rPr>
                <w:rFonts w:cs="Arial"/>
              </w:rPr>
            </w:pPr>
            <w:r>
              <w:rPr>
                <w:rFonts w:cs="Arial"/>
              </w:rPr>
              <w:t>1–2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22EB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7E18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6C3CA5A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B498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Vikailmoitusten tekeminen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E0A4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0FA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1CB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3827BE3F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A9FA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Lähettävät yksiköt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D295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425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D5C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BA413D0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90C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Lääkekaapin käyttö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6A1B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B77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F3C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1FA6F41" w14:textId="77777777" w:rsidTr="008963BF">
        <w:trPr>
          <w:trHeight w:val="378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CA7" w14:textId="77777777" w:rsidR="008922ED" w:rsidRDefault="008922ED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6CED29E0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>2. Päätetyöskentely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633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E3D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95E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911145B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1516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Akseli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CC3B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1BE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33D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54FF39C5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E82A" w14:textId="77777777" w:rsidR="008922ED" w:rsidRDefault="008922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NeaRis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4588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6E0A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462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6A7AC5BA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100F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 xml:space="preserve">Esko </w:t>
            </w:r>
          </w:p>
          <w:p w14:paraId="736CF2F4" w14:textId="77777777" w:rsidR="008922ED" w:rsidRDefault="008922ED" w:rsidP="008922ED">
            <w:pPr>
              <w:pStyle w:val="Luettelokappale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hoitosuunnitelma</w:t>
            </w:r>
          </w:p>
          <w:p w14:paraId="35B15CDF" w14:textId="77777777" w:rsidR="008922ED" w:rsidRDefault="008922ED" w:rsidP="008922ED">
            <w:pPr>
              <w:pStyle w:val="Luettelokappale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riskitiedot</w:t>
            </w:r>
          </w:p>
          <w:p w14:paraId="7044B5F1" w14:textId="77777777" w:rsidR="008922ED" w:rsidRDefault="008922ED" w:rsidP="008922ED">
            <w:pPr>
              <w:pStyle w:val="Luettelokappale"/>
              <w:numPr>
                <w:ilvl w:val="0"/>
                <w:numId w:val="16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weblab</w:t>
            </w:r>
            <w:proofErr w:type="spellEnd"/>
          </w:p>
          <w:p w14:paraId="1704E413" w14:textId="77777777" w:rsidR="008922ED" w:rsidRDefault="008922ED" w:rsidP="008922ED">
            <w:pPr>
              <w:pStyle w:val="Luettelokappale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lääkehoito</w:t>
            </w:r>
          </w:p>
          <w:p w14:paraId="31AE7AC1" w14:textId="77777777" w:rsidR="008922ED" w:rsidRDefault="008922ED" w:rsidP="008922ED">
            <w:pPr>
              <w:pStyle w:val="Luettelokappale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radiologiset tutkimukset</w:t>
            </w:r>
          </w:p>
          <w:p w14:paraId="0DA80D64" w14:textId="77777777" w:rsidR="008922ED" w:rsidRDefault="008922ED" w:rsidP="008922ED">
            <w:pPr>
              <w:pStyle w:val="Luettelokappale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fysiologiset mittaukset</w:t>
            </w:r>
          </w:p>
          <w:p w14:paraId="03166F8D" w14:textId="19A30193" w:rsidR="008922ED" w:rsidRDefault="008922ED" w:rsidP="008922ED">
            <w:pPr>
              <w:pStyle w:val="Luettelokappale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erikoisalalehdet</w:t>
            </w:r>
          </w:p>
          <w:p w14:paraId="0EC22CDF" w14:textId="77777777" w:rsidR="008922ED" w:rsidRDefault="008922ED" w:rsidP="008922ED">
            <w:pPr>
              <w:pStyle w:val="Luettelokappale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Kanta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26C7" w14:textId="0BE9D8CC" w:rsidR="008922ED" w:rsidRDefault="008963BF">
            <w:pPr>
              <w:rPr>
                <w:rFonts w:cs="Arial"/>
              </w:rPr>
            </w:pPr>
            <w:r>
              <w:rPr>
                <w:rFonts w:cs="Arial"/>
              </w:rPr>
              <w:t>2–3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0E1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062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31EBF393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6084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 xml:space="preserve">Edustapalvelin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69AA" w14:textId="18BA822D" w:rsidR="008922ED" w:rsidRDefault="008963BF">
            <w:pPr>
              <w:rPr>
                <w:rFonts w:cs="Arial"/>
              </w:rPr>
            </w:pPr>
            <w:r>
              <w:rPr>
                <w:rFonts w:cs="Arial"/>
              </w:rPr>
              <w:t>1–2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411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A79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1FDF119D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0A0C" w14:textId="77777777" w:rsidR="008922ED" w:rsidRDefault="008922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Oberon</w:t>
            </w:r>
            <w:proofErr w:type="spellEnd"/>
            <w:r>
              <w:rPr>
                <w:rFonts w:cs="Arial"/>
              </w:rPr>
              <w:t xml:space="preserve"> (ajanvaraus)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850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99E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31A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5479E75C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6B1B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Kaiku (materiaali- ja lähettikuljetukset)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D80E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47C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2E5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28E2C8DD" w14:textId="77777777" w:rsidTr="008963BF">
        <w:trPr>
          <w:trHeight w:val="378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8CA" w14:textId="77777777" w:rsidR="008922ED" w:rsidRDefault="008922ED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13659B75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>3. Potilaan hoito ja hoidon jatkuvuus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476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C1B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E76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2BFFDBDF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9184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Potilas-, tilaaja ja työohjeet intranetissä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3685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D52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4AF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18B2C399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BBE0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Tutkimushuoneen valmistelu ennen potilasta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4D41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806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DFA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2D879DFE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8BC4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Potilaan vastaanottaminen ja valmistelu (mm. lähete ja esitiedot, identifioiminen, tutkimuksesta kertominen)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A71C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ACE6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13A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1662CF37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DB49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Esivalmistelut (</w:t>
            </w:r>
            <w:proofErr w:type="spellStart"/>
            <w:proofErr w:type="gramStart"/>
            <w:r>
              <w:rPr>
                <w:rFonts w:cs="Arial"/>
              </w:rPr>
              <w:t>tarv.välineet</w:t>
            </w:r>
            <w:proofErr w:type="spellEnd"/>
            <w:proofErr w:type="gramEnd"/>
            <w:r>
              <w:rPr>
                <w:rFonts w:cs="Arial"/>
              </w:rPr>
              <w:t>) ja tutkimuksessa avustaminen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65D6" w14:textId="71D66802" w:rsidR="008922ED" w:rsidRDefault="008963BF">
            <w:pPr>
              <w:rPr>
                <w:rFonts w:cs="Arial"/>
              </w:rPr>
            </w:pPr>
            <w:r>
              <w:rPr>
                <w:rFonts w:cs="Arial"/>
              </w:rPr>
              <w:t>1–2</w:t>
            </w:r>
            <w:r w:rsidR="008922ED">
              <w:rPr>
                <w:rFonts w:cs="Arial"/>
              </w:rPr>
              <w:t xml:space="preserve"> (3)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A86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0F8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14C5362A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31A4" w14:textId="77777777" w:rsidR="008922ED" w:rsidRDefault="008922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NeaRissiin</w:t>
            </w:r>
            <w:proofErr w:type="spellEnd"/>
            <w:r>
              <w:rPr>
                <w:rFonts w:cs="Arial"/>
              </w:rPr>
              <w:t xml:space="preserve"> ja Eskolle kirjaaminen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576B" w14:textId="2895AC70" w:rsidR="008922ED" w:rsidRDefault="008963BF">
            <w:pPr>
              <w:rPr>
                <w:rFonts w:cs="Arial"/>
              </w:rPr>
            </w:pPr>
            <w:r>
              <w:rPr>
                <w:rFonts w:cs="Arial"/>
              </w:rPr>
              <w:t>1–2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A7F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D92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51E6773D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A0DA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Jälkihoito-ohjeet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C2DA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88C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465F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A3DB791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3901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Potilastietojen ja </w:t>
            </w:r>
            <w:proofErr w:type="spellStart"/>
            <w:r>
              <w:rPr>
                <w:rFonts w:cs="Arial"/>
              </w:rPr>
              <w:t>ac</w:t>
            </w:r>
            <w:proofErr w:type="spellEnd"/>
            <w:r>
              <w:rPr>
                <w:rFonts w:cs="Arial"/>
              </w:rPr>
              <w:t>-numeron syöttäminen manuaalisesti (tarvittaessa)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86AB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DE0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8AC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5E3EC9B3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23E5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 xml:space="preserve"> Yhteydenotto hoitavaan yksikköön (</w:t>
            </w:r>
            <w:proofErr w:type="spellStart"/>
            <w:r>
              <w:rPr>
                <w:rFonts w:cs="Arial"/>
              </w:rPr>
              <w:t>tarv</w:t>
            </w:r>
            <w:proofErr w:type="spellEnd"/>
            <w:r>
              <w:rPr>
                <w:rFonts w:cs="Arial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E972" w14:textId="55746C2B" w:rsidR="008922ED" w:rsidRDefault="008963BF">
            <w:pPr>
              <w:rPr>
                <w:rFonts w:cs="Arial"/>
              </w:rPr>
            </w:pPr>
            <w:r>
              <w:rPr>
                <w:rFonts w:cs="Arial"/>
              </w:rPr>
              <w:t>1–2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1C7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068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637E4998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C2A7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 xml:space="preserve">Toiminta hätätilanteessa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465A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1B0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25A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382ABDA8" w14:textId="77777777" w:rsidTr="008963BF">
        <w:trPr>
          <w:trHeight w:val="378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32A4" w14:textId="77777777" w:rsidR="008922ED" w:rsidRDefault="008922ED">
            <w:pPr>
              <w:rPr>
                <w:rFonts w:cs="Arial"/>
                <w:b/>
                <w:sz w:val="18"/>
                <w:highlight w:val="yellow"/>
              </w:rPr>
            </w:pPr>
          </w:p>
          <w:p w14:paraId="13D5C966" w14:textId="77777777" w:rsidR="008922ED" w:rsidRDefault="008922ED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4. UÄ-laite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F70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3B2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93B7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AF79B85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844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Koneen käynnistys ja sulkeminen (käyttökytkin, sulake, verkkojohto)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586C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FA68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315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545F5303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36EE" w14:textId="77777777" w:rsidR="008922ED" w:rsidRDefault="008922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Work</w:t>
            </w:r>
            <w:proofErr w:type="spellEnd"/>
            <w:r>
              <w:rPr>
                <w:rFonts w:cs="Arial"/>
              </w:rPr>
              <w:t>-listan päivitys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F471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4CB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F3F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FC9D272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6CBC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Potilastietojen laittaminen, tutkimuksen lopettaminen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F8C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33D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BDC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2123EC71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6336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Kuvien arkistointi ja uudelleen lähettäminen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FBEF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09F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D41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0A5A4C86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7F31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Suodattimen puhdistaminen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7A53" w14:textId="70E5AED3" w:rsidR="008922ED" w:rsidRDefault="008963BF">
            <w:pPr>
              <w:rPr>
                <w:rFonts w:cs="Arial"/>
              </w:rPr>
            </w:pPr>
            <w:r>
              <w:rPr>
                <w:rFonts w:cs="Arial"/>
              </w:rPr>
              <w:t>2–3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C859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475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37771826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796F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UÄ-antureiden liittäminen ja irrottaminen (vaihto)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7F79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13B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9F8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EFA3D1D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776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Laitteen muistin tyhjennys</w:t>
            </w:r>
            <w:r>
              <w:rPr>
                <w:rFonts w:cs="Arial"/>
                <w:sz w:val="20"/>
              </w:rPr>
              <w:t xml:space="preserve"> (ei saa mennä yli </w:t>
            </w:r>
            <w:proofErr w:type="gramStart"/>
            <w:r>
              <w:rPr>
                <w:rFonts w:cs="Arial"/>
                <w:sz w:val="20"/>
              </w:rPr>
              <w:t>70%:a</w:t>
            </w:r>
            <w:proofErr w:type="gramEnd"/>
            <w:r>
              <w:rPr>
                <w:rFonts w:cs="Arial"/>
                <w:sz w:val="20"/>
              </w:rPr>
              <w:t>!)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7C05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2-3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92ED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500A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BAE274D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6530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Laitteen ja uä-antureiden puhdistus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D29B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AFF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EE8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053A704" w14:textId="77777777" w:rsidTr="008963BF">
        <w:trPr>
          <w:trHeight w:val="546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9D3" w14:textId="77777777" w:rsidR="008922ED" w:rsidRDefault="008922ED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2AE8203A" w14:textId="77777777" w:rsidR="008922ED" w:rsidRDefault="008922ED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5. Osastoilla tehtävät tutkimukset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C31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358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BA5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75C4FD9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8A1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Tutkimusajankohdan valinta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A312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9AC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70C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5EDE0FA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2587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Etukäteisvalmistelut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82E2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5F2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9B2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4A6028C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C351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Tarvittavat välineet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D4DE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557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965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ADE21C6" w14:textId="77777777" w:rsidTr="008963BF">
        <w:trPr>
          <w:trHeight w:val="378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B12B" w14:textId="77777777" w:rsidR="008922ED" w:rsidRDefault="008922ED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</w:rPr>
              <w:t>Varakoneen käyttö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7F49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E3FF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443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1FD5768F" w14:textId="77777777" w:rsidTr="008963BF">
        <w:trPr>
          <w:trHeight w:val="287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50D" w14:textId="77777777" w:rsidR="008922ED" w:rsidRDefault="008922ED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31DCF1AF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>6. Päivystykselliset ja leikkaussaleissa tehtävät tutkimukset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7E0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2EC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A91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5974C222" w14:textId="77777777" w:rsidTr="008963BF">
        <w:trPr>
          <w:trHeight w:val="323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032C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Etukäteisvalmistelut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83CE" w14:textId="22719DFF" w:rsidR="008922ED" w:rsidRDefault="008963BF">
            <w:r>
              <w:t>2–3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0FE" w14:textId="77777777" w:rsidR="008922ED" w:rsidRDefault="008922ED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ADD" w14:textId="77777777" w:rsidR="008922ED" w:rsidRDefault="008922ED"/>
        </w:tc>
      </w:tr>
      <w:tr w:rsidR="008922ED" w14:paraId="3D2E8C0A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8A4F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Tarvittavat välineet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F17C" w14:textId="77777777" w:rsidR="008922ED" w:rsidRDefault="008922ED">
            <w:proofErr w:type="gramStart"/>
            <w:r>
              <w:t>2-3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466" w14:textId="77777777" w:rsidR="008922ED" w:rsidRDefault="008922ED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212" w14:textId="77777777" w:rsidR="008922ED" w:rsidRDefault="008922ED"/>
        </w:tc>
      </w:tr>
      <w:tr w:rsidR="008922ED" w14:paraId="07BA57B8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2AC2" w14:textId="7435BB5A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FAST- UÄ (</w:t>
            </w:r>
            <w:r w:rsidR="00CA21B2">
              <w:rPr>
                <w:rFonts w:cs="Arial"/>
              </w:rPr>
              <w:t>B-kuvantamisen</w:t>
            </w:r>
            <w:r>
              <w:rPr>
                <w:rFonts w:cs="Arial"/>
              </w:rPr>
              <w:t xml:space="preserve"> tehtävä)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271F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2-3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784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1F8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0C6DD4E3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F268" w14:textId="77777777" w:rsidR="008922ED" w:rsidRDefault="008922ED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02373AFB" w14:textId="77777777" w:rsidR="008922ED" w:rsidRDefault="008922ED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7. Aseptinen työskentely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F55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06F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7C7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56728A0C" w14:textId="77777777" w:rsidTr="008963BF">
        <w:trPr>
          <w:trHeight w:val="305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C8E7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Käsihygieniaan perehtyminen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27D9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941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255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4A7E8F5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E008" w14:textId="77777777" w:rsidR="008922ED" w:rsidRDefault="008922ED">
            <w:pPr>
              <w:ind w:right="-108"/>
              <w:rPr>
                <w:rFonts w:cs="Arial"/>
              </w:rPr>
            </w:pPr>
            <w:r>
              <w:rPr>
                <w:rFonts w:cs="Arial"/>
              </w:rPr>
              <w:t>UÄ-laitteen ja antureiden suojaaminen ja puhdistaminen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3514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1-2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D26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412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380B4246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F7B6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Eristyspotilaiden huomioiminen, ohjeistus ja suojavaatteiden käyttö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F2F0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1-2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914B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541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16CAC16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5218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Steriilin pöydän tekeminen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3450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9D9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C2D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3A990D4D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BE00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Tutkimusvälineiden jälkikäsittely ja -huolto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097F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4F3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2D6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3E8A7776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097C" w14:textId="77777777" w:rsidR="008922ED" w:rsidRDefault="00CA21B2">
            <w:pPr>
              <w:rPr>
                <w:rFonts w:cs="Arial"/>
              </w:rPr>
            </w:pPr>
            <w:hyperlink r:id="rId13" w:history="1">
              <w:r w:rsidR="008922ED">
                <w:rPr>
                  <w:rStyle w:val="Hyperlinkki"/>
                  <w:rFonts w:cs="Arial"/>
                </w:rPr>
                <w:t>Infektioiden torjuntaan perehtyminen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8A9A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1-2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464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75A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559258DF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B372" w14:textId="77777777" w:rsidR="008922ED" w:rsidRDefault="008922ED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1892047E" w14:textId="77777777" w:rsidR="008922ED" w:rsidRDefault="008922ED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8. Toimenpiteet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4B7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A23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965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3346ECBE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5367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Etukäteen huomioitava: esivalmistelut, lääkitykset (veriarvojen tarkistus, pot. sairaudet ja mahd. tarttuvat taudit, antibiootin tarkistus)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81F1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2-3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721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8E5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B72E637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0DAA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Näytetarrojen tekeminen tai tulostaminen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807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324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AAB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2E7E86B8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D52E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Tutkimusajankohdasta sopiminen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94D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388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9D2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097CDE0C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1AFB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Radiologin avustaminen toimenpiteessä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FCBA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AD6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9D4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61AE7606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38A5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 xml:space="preserve">Punktiokohdan hoito ja </w:t>
            </w:r>
            <w:proofErr w:type="spellStart"/>
            <w:r>
              <w:rPr>
                <w:rFonts w:cs="Arial"/>
              </w:rPr>
              <w:t>dreenin</w:t>
            </w:r>
            <w:proofErr w:type="spellEnd"/>
            <w:r>
              <w:rPr>
                <w:rFonts w:cs="Arial"/>
              </w:rPr>
              <w:t xml:space="preserve"> kiinnittäminen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D3F4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275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CBAD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683E597E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BDA3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Jälkihoito-ohjeet ja kirjaaminen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00EB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DA9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F44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5B8457B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3627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UÄ-tehosteaineen käyttö tutkimuksessa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47E9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C5F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C66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721028F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6669" w14:textId="77777777" w:rsidR="008922ED" w:rsidRDefault="008922ED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</w:rPr>
              <w:t>Käytettyjen tavaroiden hävittäminen tai huolto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A51B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A48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8E18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E9E845F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31F8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Seuraavien päivien potilaiden esitietojen tarkistaminen (lääkitys, labrat, potilaan tulo-osasto, jatkohoito ym.)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10B" w14:textId="77777777" w:rsidR="008922ED" w:rsidRDefault="008922ED">
            <w:pPr>
              <w:rPr>
                <w:rFonts w:cs="Arial"/>
              </w:rPr>
            </w:pPr>
          </w:p>
          <w:p w14:paraId="328BCDEA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ADB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D05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043EEA4F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1E95" w14:textId="77777777" w:rsidR="008922ED" w:rsidRDefault="008922ED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6A270D86" w14:textId="77777777" w:rsidR="008922ED" w:rsidRDefault="008922ED">
            <w:pPr>
              <w:rPr>
                <w:rFonts w:cs="Arial"/>
                <w:b/>
                <w:sz w:val="28"/>
                <w:highlight w:val="yellow"/>
              </w:rPr>
            </w:pPr>
            <w:r>
              <w:rPr>
                <w:rFonts w:cs="Arial"/>
                <w:b/>
                <w:sz w:val="28"/>
              </w:rPr>
              <w:t>9. Näytteiden otto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E2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FFF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E14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33F743E9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8188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Ohjeet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3E62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8BC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3C3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0EE8D373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13D8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Näytteiden käsitteleminen ja merkitseminen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02E8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C62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B056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FAB6D8B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8E17" w14:textId="77777777" w:rsidR="008922ED" w:rsidRDefault="00CA21B2">
            <w:pPr>
              <w:rPr>
                <w:rFonts w:cs="Arial"/>
              </w:rPr>
            </w:pPr>
            <w:hyperlink r:id="rId14" w:history="1">
              <w:r w:rsidR="008922ED">
                <w:rPr>
                  <w:rStyle w:val="Hyperlinkki"/>
                  <w:rFonts w:cs="Arial"/>
                </w:rPr>
                <w:t>Mikrobiologiset näytteet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BB61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2-3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CD4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CC4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04873A99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4E60" w14:textId="77777777" w:rsidR="008922ED" w:rsidRDefault="008922E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Onb</w:t>
            </w:r>
            <w:proofErr w:type="spellEnd"/>
            <w:r>
              <w:rPr>
                <w:rFonts w:cs="Arial"/>
              </w:rPr>
              <w:t xml:space="preserve"> ja </w:t>
            </w:r>
            <w:proofErr w:type="spellStart"/>
            <w:r>
              <w:rPr>
                <w:rFonts w:cs="Arial"/>
              </w:rPr>
              <w:t>Knb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B3C1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F1F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357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19C70E1A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B8D4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Pf-seula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6E29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2-3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03C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2A7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18165AA8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B19F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Näytteiden lähettäminen Kaiku-järjestelmän kautta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E0C1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043D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D82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6F009F06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9E1F" w14:textId="77777777" w:rsidR="008922ED" w:rsidRDefault="00CA21B2">
            <w:pPr>
              <w:rPr>
                <w:rFonts w:cs="Arial"/>
              </w:rPr>
            </w:pPr>
            <w:hyperlink r:id="rId15" w:history="1">
              <w:r w:rsidR="008922ED">
                <w:rPr>
                  <w:rStyle w:val="Hyperlinkki"/>
                  <w:rFonts w:cs="Arial"/>
                </w:rPr>
                <w:t>Jätteenkäsittelyohje</w:t>
              </w:r>
            </w:hyperlink>
            <w:r w:rsidR="008922ED">
              <w:rPr>
                <w:rStyle w:val="Hyperlinkki"/>
                <w:rFonts w:cs="Arial"/>
              </w:rPr>
              <w:t xml:space="preserve">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E2DB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1-2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AC00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3792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213652FA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91DC" w14:textId="77777777" w:rsidR="008922ED" w:rsidRDefault="008922ED">
            <w:r>
              <w:t>Lääkejätteen käsittely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5D58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1-2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A32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FBF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0DE3C5F0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A53" w14:textId="77777777" w:rsidR="008922ED" w:rsidRDefault="008922ED">
            <w:pPr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4E0AF342" w14:textId="77777777" w:rsidR="008922ED" w:rsidRDefault="008922ED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10. Elvytysasiat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467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7CB2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B3C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42F1869C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30F2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Elvytyshälytyksen tekeminen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ACEC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110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8CC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2AB7DBA0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F9F8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Tieto elvytyslääkkeistä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7D21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1-2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340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D68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6CBCBF69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4F7B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Tieto elvytysvälineistä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1108" w14:textId="77777777" w:rsidR="008922ED" w:rsidRDefault="008922ED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1-2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03C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DB4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0E7E03D3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400" w14:textId="77777777" w:rsidR="008922ED" w:rsidRPr="008963BF" w:rsidRDefault="008922ED">
            <w:pPr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3A5B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466" w14:textId="77777777" w:rsidR="008922ED" w:rsidRDefault="008922ED">
            <w:pPr>
              <w:rPr>
                <w:rFonts w:cs="Aria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A42" w14:textId="77777777" w:rsidR="008922ED" w:rsidRDefault="008922ED">
            <w:pPr>
              <w:rPr>
                <w:rFonts w:cs="Arial"/>
              </w:rPr>
            </w:pPr>
          </w:p>
        </w:tc>
      </w:tr>
      <w:tr w:rsidR="008922ED" w14:paraId="7BFF32B5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585" w14:textId="77777777" w:rsidR="008922ED" w:rsidRDefault="008922ED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11. Toimet työvuoron lopussa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C9A" w14:textId="77777777" w:rsidR="008922ED" w:rsidRDefault="00892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F42" w14:textId="77777777" w:rsidR="008922ED" w:rsidRDefault="008922ED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C40" w14:textId="77777777" w:rsidR="008922ED" w:rsidRDefault="008922ED"/>
        </w:tc>
      </w:tr>
      <w:tr w:rsidR="008922ED" w14:paraId="4399817C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3355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Huoneen siivous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F4CE" w14:textId="77777777" w:rsidR="008922ED" w:rsidRDefault="008922ED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420" w14:textId="77777777" w:rsidR="008922ED" w:rsidRDefault="008922ED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20B" w14:textId="77777777" w:rsidR="008922ED" w:rsidRDefault="008922ED"/>
        </w:tc>
      </w:tr>
      <w:tr w:rsidR="008922ED" w14:paraId="3B299787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4271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Tavaroiden täydennys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E56F" w14:textId="77777777" w:rsidR="008922ED" w:rsidRDefault="008922ED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9AE1" w14:textId="77777777" w:rsidR="008922ED" w:rsidRDefault="008922ED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57C" w14:textId="77777777" w:rsidR="008922ED" w:rsidRDefault="008922ED"/>
        </w:tc>
      </w:tr>
      <w:tr w:rsidR="008922ED" w14:paraId="7089869D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FBF2" w14:textId="77777777" w:rsidR="008922ED" w:rsidRDefault="008922ED">
            <w:pPr>
              <w:rPr>
                <w:rFonts w:cs="Arial"/>
              </w:rPr>
            </w:pPr>
            <w:r>
              <w:rPr>
                <w:rFonts w:cs="Arial"/>
              </w:rPr>
              <w:t>Loppuvista tavaroista ilmoittaminen (tiedetään tilata)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DF4" w14:textId="77777777" w:rsidR="008922ED" w:rsidRDefault="008922ED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7B8" w14:textId="77777777" w:rsidR="008922ED" w:rsidRDefault="008922ED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BAA" w14:textId="77777777" w:rsidR="008922ED" w:rsidRDefault="008922ED"/>
        </w:tc>
      </w:tr>
      <w:tr w:rsidR="008922ED" w14:paraId="14D1F284" w14:textId="77777777" w:rsidTr="008963B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62C" w14:textId="77777777" w:rsidR="008922ED" w:rsidRDefault="008922ED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12. Laitteen vastuuhoitajat:</w:t>
            </w:r>
          </w:p>
          <w:p w14:paraId="7AFBB4B2" w14:textId="77777777" w:rsidR="008922ED" w:rsidRDefault="008922ED">
            <w:pPr>
              <w:rPr>
                <w:rFonts w:cs="Arial"/>
                <w:b/>
                <w:sz w:val="28"/>
              </w:rPr>
            </w:pPr>
          </w:p>
          <w:p w14:paraId="25501225" w14:textId="77777777" w:rsidR="008922ED" w:rsidRDefault="008922ED">
            <w:pPr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FAA" w14:textId="77777777" w:rsidR="008922ED" w:rsidRDefault="008922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566" w14:textId="77777777" w:rsidR="008922ED" w:rsidRDefault="008922ED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68B" w14:textId="77777777" w:rsidR="008922ED" w:rsidRDefault="008922ED"/>
        </w:tc>
      </w:tr>
    </w:tbl>
    <w:p w14:paraId="55517AB5" w14:textId="77777777" w:rsidR="008922ED" w:rsidRDefault="008922ED" w:rsidP="008922ED"/>
    <w:p w14:paraId="31DD59E8" w14:textId="77777777" w:rsidR="008922ED" w:rsidRDefault="008922ED" w:rsidP="008922ED"/>
    <w:p w14:paraId="13CEDF31" w14:textId="77777777" w:rsidR="008922ED" w:rsidRDefault="008922ED" w:rsidP="008922ED">
      <w:r>
        <w:t xml:space="preserve">Perehdytettävä on suorittanut hyväksytysti Ultraäänilaitteen </w:t>
      </w:r>
      <w:proofErr w:type="gramStart"/>
      <w:r>
        <w:t>1-2</w:t>
      </w:r>
      <w:proofErr w:type="gramEnd"/>
      <w:r>
        <w:t xml:space="preserve"> tason perehdytykseen liittyvän näytön.</w:t>
      </w:r>
    </w:p>
    <w:p w14:paraId="02552057" w14:textId="77777777" w:rsidR="008922ED" w:rsidRDefault="008922ED" w:rsidP="008922ED"/>
    <w:p w14:paraId="16C64C4D" w14:textId="77777777" w:rsidR="008922ED" w:rsidRDefault="008922ED" w:rsidP="008922ED">
      <w:r>
        <w:t>Perehtyneen nimi ja allekirjoitus</w:t>
      </w:r>
      <w:r>
        <w:tab/>
      </w:r>
      <w:r>
        <w:tab/>
        <w:t>Oulussa</w:t>
      </w:r>
      <w:r>
        <w:tab/>
        <w:t xml:space="preserve">/ </w:t>
      </w:r>
      <w:r>
        <w:tab/>
        <w:t>20___</w:t>
      </w:r>
    </w:p>
    <w:p w14:paraId="5069DD45" w14:textId="77777777" w:rsidR="008922ED" w:rsidRDefault="008922ED" w:rsidP="008922ED"/>
    <w:p w14:paraId="085A92DC" w14:textId="77777777" w:rsidR="008922ED" w:rsidRDefault="008922ED" w:rsidP="008922ED">
      <w:r>
        <w:t>_____________________________________________________________________________</w:t>
      </w:r>
    </w:p>
    <w:p w14:paraId="15C0BFE4" w14:textId="77777777" w:rsidR="008922ED" w:rsidRDefault="008922ED" w:rsidP="008922ED"/>
    <w:p w14:paraId="1E8E49A0" w14:textId="77777777" w:rsidR="008922ED" w:rsidRDefault="008922ED" w:rsidP="008922ED">
      <w:r>
        <w:t xml:space="preserve">Vastuuyksikkö </w:t>
      </w:r>
      <w:r>
        <w:tab/>
      </w:r>
      <w:r>
        <w:tab/>
      </w:r>
      <w:r>
        <w:tab/>
        <w:t>Esihenkilön allekirjoitus</w:t>
      </w:r>
    </w:p>
    <w:p w14:paraId="53AB30A7" w14:textId="77777777" w:rsidR="008922ED" w:rsidRDefault="008922ED" w:rsidP="008922ED"/>
    <w:p w14:paraId="697652FA" w14:textId="77777777" w:rsidR="008922ED" w:rsidRDefault="008922ED" w:rsidP="008922ED">
      <w:r>
        <w:t>__________________________________</w:t>
      </w:r>
      <w:r>
        <w:tab/>
        <w:t>___________________________________</w:t>
      </w:r>
    </w:p>
    <w:p w14:paraId="7B5A38A1" w14:textId="77777777" w:rsidR="008922ED" w:rsidRDefault="008922ED" w:rsidP="008922ED"/>
    <w:p w14:paraId="4F3B6356" w14:textId="77777777" w:rsidR="008922ED" w:rsidRDefault="008922ED" w:rsidP="008922ED"/>
    <w:p w14:paraId="345EB4FB" w14:textId="77777777" w:rsidR="008922ED" w:rsidRDefault="008922ED" w:rsidP="008922ED"/>
    <w:p w14:paraId="3051D9C0" w14:textId="77777777" w:rsidR="008922ED" w:rsidRDefault="008922ED" w:rsidP="008922ED">
      <w:r>
        <w:lastRenderedPageBreak/>
        <w:t>Perehdytettävä on suorittanut hyväksytysti ultraäänitoimintaan liittyvän 3. tason perehdytykseen liittyvän näytön.</w:t>
      </w:r>
    </w:p>
    <w:p w14:paraId="4F1B690D" w14:textId="77777777" w:rsidR="008922ED" w:rsidRDefault="008922ED" w:rsidP="008922ED"/>
    <w:p w14:paraId="6999EA71" w14:textId="77777777" w:rsidR="008922ED" w:rsidRDefault="008922ED" w:rsidP="008922ED">
      <w:r>
        <w:t>Oulussa</w:t>
      </w:r>
      <w:r>
        <w:tab/>
        <w:t xml:space="preserve">/ </w:t>
      </w:r>
      <w:r>
        <w:tab/>
        <w:t>20___</w:t>
      </w:r>
    </w:p>
    <w:p w14:paraId="50C3DF45" w14:textId="77777777" w:rsidR="008922ED" w:rsidRDefault="008922ED" w:rsidP="008922ED"/>
    <w:p w14:paraId="05593B54" w14:textId="77777777" w:rsidR="008922ED" w:rsidRDefault="008922ED" w:rsidP="008922ED"/>
    <w:p w14:paraId="4B45B026" w14:textId="77777777" w:rsidR="008922ED" w:rsidRDefault="008922ED" w:rsidP="008922ED">
      <w:r>
        <w:t>Perehtyneen nimi ja allekirjoitus</w:t>
      </w:r>
    </w:p>
    <w:p w14:paraId="4B838935" w14:textId="77777777" w:rsidR="008922ED" w:rsidRDefault="008922ED" w:rsidP="008922ED"/>
    <w:p w14:paraId="10338335" w14:textId="77777777" w:rsidR="008922ED" w:rsidRDefault="008922ED" w:rsidP="008922ED">
      <w:r>
        <w:t>________________________________________</w:t>
      </w:r>
    </w:p>
    <w:p w14:paraId="233D50A3" w14:textId="77777777" w:rsidR="008922ED" w:rsidRDefault="008922ED" w:rsidP="008922ED"/>
    <w:p w14:paraId="024B4287" w14:textId="77777777" w:rsidR="008922ED" w:rsidRDefault="008922ED" w:rsidP="008922ED">
      <w:r>
        <w:t xml:space="preserve">Vastuuyksikkö </w:t>
      </w:r>
      <w:r>
        <w:tab/>
      </w:r>
      <w:r>
        <w:tab/>
      </w:r>
      <w:r>
        <w:tab/>
        <w:t>Vastuuhoitajan allekirjoitus</w:t>
      </w:r>
    </w:p>
    <w:p w14:paraId="1C43E932" w14:textId="77777777" w:rsidR="008922ED" w:rsidRDefault="008922ED" w:rsidP="008922ED"/>
    <w:p w14:paraId="7455E6D3" w14:textId="77777777" w:rsidR="008922ED" w:rsidRDefault="008922ED" w:rsidP="008922ED">
      <w:r>
        <w:t>__________________________________</w:t>
      </w:r>
      <w:r>
        <w:tab/>
        <w:t>___________________________________</w:t>
      </w:r>
    </w:p>
    <w:p w14:paraId="1E851E52" w14:textId="77777777" w:rsidR="008922ED" w:rsidRDefault="008922ED" w:rsidP="008922ED"/>
    <w:p w14:paraId="73E8F864" w14:textId="77777777" w:rsidR="008922ED" w:rsidRDefault="008922ED" w:rsidP="008922ED"/>
    <w:p w14:paraId="4B8E14E8" w14:textId="77777777" w:rsidR="008922ED" w:rsidRDefault="008922ED" w:rsidP="008922ED"/>
    <w:p w14:paraId="24C4D66F" w14:textId="77777777" w:rsidR="008922ED" w:rsidRDefault="008922ED" w:rsidP="008922ED"/>
    <w:p w14:paraId="2E63251C" w14:textId="77777777" w:rsidR="008922ED" w:rsidRDefault="008922ED" w:rsidP="008922ED"/>
    <w:p w14:paraId="2C937346" w14:textId="77777777" w:rsidR="008922ED" w:rsidRDefault="008922ED" w:rsidP="008922ED"/>
    <w:p w14:paraId="2FB9FE93" w14:textId="77777777" w:rsidR="008922ED" w:rsidRDefault="008922ED" w:rsidP="008922ED"/>
    <w:p w14:paraId="0D682572" w14:textId="77777777" w:rsidR="008922ED" w:rsidRDefault="008922ED" w:rsidP="008922ED">
      <w:r>
        <w:t>Palauta lomake esihenkilölle, kun perehdytys on toteutunut.</w:t>
      </w:r>
    </w:p>
    <w:p w14:paraId="6F714A4C" w14:textId="77777777" w:rsidR="008922ED" w:rsidRDefault="008922ED" w:rsidP="008922ED"/>
    <w:p w14:paraId="683C352D" w14:textId="77777777" w:rsidR="008922ED" w:rsidRDefault="008922ED" w:rsidP="008922ED"/>
    <w:p w14:paraId="68D0EB04" w14:textId="77777777" w:rsidR="008922ED" w:rsidRDefault="008922ED" w:rsidP="008922ED"/>
    <w:p w14:paraId="31D4F955" w14:textId="77777777" w:rsidR="008922ED" w:rsidRDefault="008922ED" w:rsidP="008922ED"/>
    <w:p w14:paraId="526DF58A" w14:textId="77777777" w:rsidR="008922ED" w:rsidRDefault="008922ED" w:rsidP="008922ED"/>
    <w:p w14:paraId="5F7189CB" w14:textId="77777777" w:rsidR="008922ED" w:rsidRDefault="008922ED" w:rsidP="008922ED"/>
    <w:p w14:paraId="21C028B5" w14:textId="77777777" w:rsidR="008922ED" w:rsidRDefault="008922ED" w:rsidP="008922ED"/>
    <w:p w14:paraId="63E67A2C" w14:textId="77777777" w:rsidR="008922ED" w:rsidRDefault="008922ED" w:rsidP="008922ED">
      <w:r>
        <w:t>Lisätietoa, koulutusta, perehdytystä:</w:t>
      </w:r>
    </w:p>
    <w:p w14:paraId="1BE9E2B2" w14:textId="77777777" w:rsidR="008922ED" w:rsidRDefault="008922ED" w:rsidP="008922ED">
      <w:r>
        <w:t>Työkaverit</w:t>
      </w:r>
    </w:p>
    <w:p w14:paraId="76AA920A" w14:textId="77777777" w:rsidR="008922ED" w:rsidRDefault="008922ED" w:rsidP="008922ED">
      <w:r>
        <w:t>Intranet; kuvantamisen sivut</w:t>
      </w:r>
    </w:p>
    <w:p w14:paraId="08B17F80" w14:textId="3596171E" w:rsidR="008922ED" w:rsidRDefault="00CA21B2" w:rsidP="008922ED">
      <w:r>
        <w:t>F-kuvantaminen</w:t>
      </w:r>
    </w:p>
    <w:p w14:paraId="1C74FA57" w14:textId="77777777" w:rsidR="008922ED" w:rsidRDefault="008922ED" w:rsidP="008922ED">
      <w:r>
        <w:t>Koulutuspäivät</w:t>
      </w:r>
    </w:p>
    <w:p w14:paraId="29DF4C19" w14:textId="77777777" w:rsidR="00AA2438" w:rsidRPr="00AA2438" w:rsidRDefault="00AA2438" w:rsidP="00AA2438"/>
    <w:sectPr w:rsidR="00AA2438" w:rsidRPr="00AA2438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1EB8" w14:textId="77777777" w:rsidR="008922ED" w:rsidRDefault="008922ED" w:rsidP="00EC0BD0">
      <w:r>
        <w:separator/>
      </w:r>
    </w:p>
  </w:endnote>
  <w:endnote w:type="continuationSeparator" w:id="0">
    <w:p w14:paraId="22E80D6B" w14:textId="77777777" w:rsidR="008922ED" w:rsidRDefault="008922ED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36C765C4" w14:textId="77777777" w:rsidTr="008B51DB">
      <w:trPr>
        <w:trHeight w:val="340"/>
      </w:trPr>
      <w:tc>
        <w:tcPr>
          <w:tcW w:w="9628" w:type="dxa"/>
          <w:vAlign w:val="bottom"/>
        </w:tcPr>
        <w:p w14:paraId="7FD8AF3B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1A97E972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B2F6" w14:textId="77777777" w:rsidR="008922ED" w:rsidRDefault="008922ED" w:rsidP="00EC0BD0">
      <w:r>
        <w:separator/>
      </w:r>
    </w:p>
  </w:footnote>
  <w:footnote w:type="continuationSeparator" w:id="0">
    <w:p w14:paraId="51A6F27A" w14:textId="77777777" w:rsidR="008922ED" w:rsidRDefault="008922ED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5330E41F" w14:textId="77777777" w:rsidTr="000631E7">
      <w:trPr>
        <w:trHeight w:val="1304"/>
      </w:trPr>
      <w:tc>
        <w:tcPr>
          <w:tcW w:w="5245" w:type="dxa"/>
        </w:tcPr>
        <w:p w14:paraId="27CA2BA6" w14:textId="77777777" w:rsidR="008A19EA" w:rsidRDefault="00551842" w:rsidP="00BE700B">
          <w:r>
            <w:rPr>
              <w:noProof/>
            </w:rPr>
            <w:drawing>
              <wp:inline distT="0" distB="0" distL="0" distR="0" wp14:anchorId="5AABE431" wp14:editId="0F5E13BB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1F949F0" w14:textId="46CBE15D" w:rsidR="00BD1530" w:rsidRPr="00BD1530" w:rsidRDefault="008963BF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Perehdytyskortti Ultraääni</w:t>
              </w:r>
            </w:p>
          </w:sdtContent>
        </w:sdt>
      </w:tc>
      <w:tc>
        <w:tcPr>
          <w:tcW w:w="981" w:type="dxa"/>
        </w:tcPr>
        <w:p w14:paraId="23962C5E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385F6D81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15AC482A" w14:textId="63DA2274" w:rsidR="000631E7" w:rsidRDefault="008963BF" w:rsidP="004B08C1">
              <w:pPr>
                <w:pStyle w:val="Eivli"/>
              </w:pPr>
              <w:r>
                <w:t>Kuvantaminen</w:t>
              </w:r>
            </w:p>
          </w:sdtContent>
        </w:sdt>
      </w:tc>
      <w:sdt>
        <w:sdtPr>
          <w:tag w:val="Valitse päivämäärä"/>
          <w:id w:val="1317227750"/>
          <w:date w:fullDate="2024-10-2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0D593101" w14:textId="54AA4EC1" w:rsidR="000631E7" w:rsidRDefault="008963BF" w:rsidP="004B08C1">
              <w:pPr>
                <w:pStyle w:val="Eivli"/>
              </w:pPr>
              <w:r>
                <w:t>25.10.2024</w:t>
              </w:r>
            </w:p>
          </w:tc>
        </w:sdtContent>
      </w:sdt>
      <w:tc>
        <w:tcPr>
          <w:tcW w:w="981" w:type="dxa"/>
          <w:vAlign w:val="center"/>
        </w:tcPr>
        <w:p w14:paraId="31B99A41" w14:textId="77777777" w:rsidR="000631E7" w:rsidRDefault="000631E7" w:rsidP="004B08C1">
          <w:pPr>
            <w:pStyle w:val="Eivli"/>
          </w:pPr>
        </w:p>
      </w:tc>
    </w:tr>
  </w:tbl>
  <w:p w14:paraId="3FF8C90D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321B2F"/>
    <w:multiLevelType w:val="hybridMultilevel"/>
    <w:tmpl w:val="4100F7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3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10"/>
  </w:num>
  <w:num w:numId="8" w16cid:durableId="1754813634">
    <w:abstractNumId w:val="10"/>
  </w:num>
  <w:num w:numId="9" w16cid:durableId="1606114846">
    <w:abstractNumId w:val="10"/>
  </w:num>
  <w:num w:numId="10" w16cid:durableId="1477645058">
    <w:abstractNumId w:val="3"/>
  </w:num>
  <w:num w:numId="11" w16cid:durableId="841121598">
    <w:abstractNumId w:val="12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1"/>
  </w:num>
  <w:num w:numId="16" w16cid:durableId="1557014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ED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22ED"/>
    <w:rsid w:val="00895742"/>
    <w:rsid w:val="008963BF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A21B2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2D216"/>
  <w15:chartTrackingRefBased/>
  <w15:docId w15:val="{8B36C81C-3468-418E-8B5F-109E7CEA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922ED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qFormat/>
    <w:rsid w:val="00892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intranet/Ohjeet/Ohjeet%20henkilkunnalle/Toimenpidealueen%20infektioiden%20ehk&#228;iseminen%20oys%20kuv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intranet/Ohjeet/Ohjeet%20henkilkunnalle/J&#228;tteiden%20k&#228;sittelyohje%20OYS.doc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intranet/Ohjeet/Ohjeet%20henkilkunnalle/Laboratoriotutkimusten%20n&#228;ytepurkit%20kuvantaminen%20oys%20men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ehdytysohje (sisältötyyppi)" ma:contentTypeID="0x010100E993358E494F344F8D6048E76D09AF0211006F4CEFF712545D4B9B6A947A678F9EE4" ma:contentTypeVersion="51" ma:contentTypeDescription="" ma:contentTypeScope="" ma:versionID="2d194f979c7b7b0ec1161659fdb860e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20e1d42fdced77829c2d9d5c97fc55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aada1fcecfa54e4f9bd549835de4cf64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da1fcecfa54e4f9bd549835de4cf64" ma:index="28" ma:taxonomy="true" ma:internalName="aada1fcecfa54e4f9bd549835de4cf64" ma:taxonomyFieldName="Perehtymisen_x0020_ohje_x0020__x0028_sis_x00e4_lt_x00f6_tyypin_x0020_metatieto_x0029_" ma:displayName="Perehtymisen ohje" ma:readOnly="false" ma:fieldId="{aada1fce-cfa5-4e4f-9bd5-49835de4cf64}" ma:sspId="fe7d6957-b623-48c5-941b-77be73948d87" ma:termSetId="3e14bb35-67ac-42fa-a9b3-cafbff269439" ma:anchorId="2b011f2e-0a71-4019-b3d5-199c6f7df689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i:0#.w|oysnet\tarkiatr</DisplayName>
        <AccountId>297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aada1fcecfa54e4f9bd549835de4cf64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perehdytysopas, ultraääni</TermName>
          <TermId xmlns="http://schemas.microsoft.com/office/infopath/2007/PartnerControls">6f7cf776-6479-4fac-935b-e4ab50b3ec6a</TermId>
        </TermInfo>
      </Terms>
    </aada1fcecfa54e4f9bd549835de4cf64>
    <Julkaise_x0020_extranetissa xmlns="d3e50268-7799-48af-83c3-9a9b063078bc">true</Julkaise_x0020_extranetissa>
    <Dokumjentin_x0020_hyväksyjä xmlns="0af04246-5dcb-4e38-b8a1-4adaeb368127">
      <UserInfo>
        <DisplayName>i:0#.w|oysnet\ranniski</DisplayName>
        <AccountId>298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41</Value>
      <Value>2911</Value>
      <Value>353</Value>
      <Value>44</Value>
      <Value>3</Value>
    </TaxCatchAll>
    <_dlc_DocId xmlns="d3e50268-7799-48af-83c3-9a9b063078bc">MUAVRSSTWASF-1832593713-16</_dlc_DocId>
    <_dlc_DocIdUrl xmlns="d3e50268-7799-48af-83c3-9a9b063078bc">
      <Url>https://internet.oysnet.ppshp.fi/dokumentit/_layouts/15/DocIdRedir.aspx?ID=MUAVRSSTWASF-1832593713-16</Url>
      <Description>MUAVRSSTWASF-1832593713-16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8719-F812-442E-A43D-05C219DF6C2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100FF5-F05A-4B46-A551-B138BD2660A6}"/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30B8A6D-069C-454B-89DD-F754C8FB463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0</TotalTime>
  <Pages>4</Pages>
  <Words>504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Perehdytyskortti Ultraääni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Perehdytyskortti Ultraääni</dc:title>
  <dc:subject/>
  <dc:creator>Tarkiainen Tarja</dc:creator>
  <cp:keywords/>
  <dc:description/>
  <cp:lastModifiedBy>Tarkiainen Tarja</cp:lastModifiedBy>
  <cp:revision>2</cp:revision>
  <dcterms:created xsi:type="dcterms:W3CDTF">2024-12-16T07:43:00Z</dcterms:created>
  <dcterms:modified xsi:type="dcterms:W3CDTF">2024-12-16T07:43:00Z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0x010100E993358E494F344F8D6048E76D09AF0211006F4CEFF712545D4B9B6A947A678F9EE4</vt:lpwstr>
  </property>
  <property fmtid="{D5CDD505-2E9C-101B-9397-08002B2CF9AE}" pid="3" name="TaxKeyword">
    <vt:lpwstr/>
  </property>
  <property fmtid="{D5CDD505-2E9C-101B-9397-08002B2CF9AE}" pid="4" name="Kohde- / työntekijäryhmä">
    <vt:lpwstr>353;#Röntgenhoitaja|87749f40-9dd6-4336-880b-6e514005b72a</vt:lpwstr>
  </property>
  <property fmtid="{D5CDD505-2E9C-101B-9397-08002B2CF9AE}" pid="5" name="MEO">
    <vt:lpwstr/>
  </property>
  <property fmtid="{D5CDD505-2E9C-101B-9397-08002B2CF9AE}" pid="6" name="Kohdeorganisaatio">
    <vt:lpwstr>41;#Kuvantaminen|13fd9652-4cc4-4c00-9faf-49cd9c600ecb</vt:lpwstr>
  </property>
  <property fmtid="{D5CDD505-2E9C-101B-9397-08002B2CF9AE}" pid="7" name="_dlc_DocIdItemGuid">
    <vt:lpwstr>5bd59284-f819-4228-9732-50376d8eb709</vt:lpwstr>
  </property>
  <property fmtid="{D5CDD505-2E9C-101B-9397-08002B2CF9AE}" pid="8" name="Erikoisala">
    <vt:lpwstr>44;#radiologia (PPSHP)|347958ae-6fb2-4668-a725-1f6de5332102</vt:lpwstr>
  </property>
  <property fmtid="{D5CDD505-2E9C-101B-9397-08002B2CF9AE}" pid="9" name="Organisaatiotiedon tarkennus toiminnan mukaan">
    <vt:lpwstr/>
  </property>
  <property fmtid="{D5CDD505-2E9C-101B-9397-08002B2CF9AE}" pid="10" name="Kriisiviestintä">
    <vt:lpwstr/>
  </property>
  <property fmtid="{D5CDD505-2E9C-101B-9397-08002B2CF9AE}" pid="11" name="Toiminnanohjauskäsikirja">
    <vt:lpwstr>3;#Ei ole toimintakäsikirjaa|ed0127a7-f4bb-4299-8de4-a0fcecf35ff1</vt:lpwstr>
  </property>
  <property fmtid="{D5CDD505-2E9C-101B-9397-08002B2CF9AE}" pid="12" name="Organisaatiotieto">
    <vt:lpwstr>41;#Kuvantaminen|13fd9652-4cc4-4c00-9faf-49cd9c600ecb</vt:lpwstr>
  </property>
  <property fmtid="{D5CDD505-2E9C-101B-9397-08002B2CF9AE}" pid="13" name="Perehtymisen ohje (sisältötyypin metatieto)">
    <vt:lpwstr>2911;#Kuvantamisen perehdytysopas, ultraääni|6f7cf776-6479-4fac-935b-e4ab50b3ec6a</vt:lpwstr>
  </property>
  <property fmtid="{D5CDD505-2E9C-101B-9397-08002B2CF9AE}" pid="14" name="Order">
    <vt:r8>939100</vt:r8>
  </property>
  <property fmtid="{D5CDD505-2E9C-101B-9397-08002B2CF9AE}" pid="16" name="SharedWithUsers">
    <vt:lpwstr/>
  </property>
  <property fmtid="{D5CDD505-2E9C-101B-9397-08002B2CF9AE}" pid="17" name="TaxKeywordTaxHTField">
    <vt:lpwstr/>
  </property>
</Properties>
</file>